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52" w:rsidRPr="00527BEA" w:rsidRDefault="00301E52" w:rsidP="00301E52">
      <w:pPr>
        <w:jc w:val="right"/>
        <w:rPr>
          <w:rFonts w:ascii="Calibri" w:hAnsi="Calibri"/>
          <w:b/>
        </w:rPr>
      </w:pPr>
      <w:r w:rsidRPr="0020748D">
        <w:rPr>
          <w:rFonts w:ascii="Calibri" w:hAnsi="Calibri"/>
          <w:b/>
          <w:sz w:val="28"/>
        </w:rPr>
        <w:t xml:space="preserve">       </w:t>
      </w:r>
      <w:r w:rsidR="009966BA">
        <w:rPr>
          <w:rFonts w:ascii="Calibri" w:hAnsi="Calibri"/>
          <w:b/>
          <w:sz w:val="28"/>
        </w:rPr>
        <w:t>Youth Development Aide</w:t>
      </w:r>
      <w:r w:rsidRPr="00527BEA">
        <w:rPr>
          <w:rFonts w:ascii="Calibri" w:hAnsi="Calibri"/>
          <w:b/>
        </w:rPr>
        <w:t xml:space="preserve"> </w:t>
      </w:r>
    </w:p>
    <w:p w:rsidR="00301E52" w:rsidRPr="00093D41" w:rsidRDefault="00301E52" w:rsidP="00301E52">
      <w:pPr>
        <w:jc w:val="right"/>
        <w:rPr>
          <w:rFonts w:ascii="Calibri" w:hAnsi="Calibri"/>
          <w:sz w:val="22"/>
        </w:rPr>
      </w:pPr>
      <w:r w:rsidRPr="00BE441C">
        <w:rPr>
          <w:rFonts w:ascii="Calibri" w:hAnsi="Calibri"/>
          <w:b/>
          <w:sz w:val="22"/>
        </w:rPr>
        <w:t>Reports to</w:t>
      </w:r>
      <w:r w:rsidR="009966BA" w:rsidRPr="00BE441C">
        <w:rPr>
          <w:rFonts w:ascii="Calibri" w:hAnsi="Calibri"/>
          <w:b/>
          <w:sz w:val="22"/>
        </w:rPr>
        <w:t>:</w:t>
      </w:r>
      <w:r w:rsidRPr="00093D41">
        <w:rPr>
          <w:rFonts w:ascii="Calibri" w:hAnsi="Calibri"/>
          <w:sz w:val="22"/>
        </w:rPr>
        <w:t xml:space="preserve"> </w:t>
      </w:r>
      <w:r w:rsidR="00A92B60">
        <w:rPr>
          <w:rFonts w:ascii="Calibri" w:hAnsi="Calibri"/>
          <w:sz w:val="22"/>
        </w:rPr>
        <w:t>Facility and Youth Development Manager</w:t>
      </w:r>
      <w:r w:rsidR="009966BA">
        <w:rPr>
          <w:rFonts w:ascii="Calibri" w:hAnsi="Calibri"/>
          <w:sz w:val="22"/>
        </w:rPr>
        <w:t xml:space="preserve"> </w:t>
      </w:r>
    </w:p>
    <w:p w:rsidR="00301E52" w:rsidRPr="00093D41" w:rsidRDefault="00301E52" w:rsidP="00301E52">
      <w:pPr>
        <w:jc w:val="right"/>
        <w:rPr>
          <w:rFonts w:ascii="Calibri" w:hAnsi="Calibri"/>
          <w:sz w:val="22"/>
        </w:rPr>
      </w:pPr>
      <w:r w:rsidRPr="00BE441C">
        <w:rPr>
          <w:rFonts w:ascii="Calibri" w:hAnsi="Calibri"/>
          <w:b/>
          <w:sz w:val="22"/>
        </w:rPr>
        <w:t>FLSA:</w:t>
      </w:r>
      <w:r w:rsidRPr="00093D41">
        <w:rPr>
          <w:rFonts w:ascii="Calibri" w:hAnsi="Calibri"/>
          <w:sz w:val="22"/>
        </w:rPr>
        <w:t xml:space="preserve"> Nonexempt </w:t>
      </w:r>
    </w:p>
    <w:p w:rsidR="00301E52" w:rsidRPr="00093D41" w:rsidRDefault="00301E52" w:rsidP="00301E52">
      <w:pPr>
        <w:jc w:val="right"/>
        <w:rPr>
          <w:rFonts w:ascii="Calibri" w:hAnsi="Calibri"/>
          <w:sz w:val="22"/>
        </w:rPr>
      </w:pPr>
      <w:r w:rsidRPr="00BE441C">
        <w:rPr>
          <w:rFonts w:ascii="Calibri" w:hAnsi="Calibri"/>
          <w:b/>
          <w:sz w:val="22"/>
        </w:rPr>
        <w:t>Role:</w:t>
      </w:r>
      <w:r w:rsidRPr="00093D41">
        <w:rPr>
          <w:rFonts w:ascii="Calibri" w:hAnsi="Calibri"/>
          <w:sz w:val="22"/>
        </w:rPr>
        <w:t xml:space="preserve"> Aide</w:t>
      </w:r>
    </w:p>
    <w:p w:rsidR="00301E52" w:rsidRPr="00527BEA" w:rsidRDefault="00301E52" w:rsidP="00301E52">
      <w:pPr>
        <w:jc w:val="both"/>
        <w:rPr>
          <w:rFonts w:ascii="Calibri" w:hAnsi="Calibri"/>
          <w:sz w:val="28"/>
          <w:szCs w:val="28"/>
        </w:rPr>
      </w:pPr>
      <w:r w:rsidRPr="00527BEA">
        <w:rPr>
          <w:rFonts w:ascii="Calibri" w:hAnsi="Calibri"/>
          <w:b/>
          <w:sz w:val="28"/>
          <w:szCs w:val="28"/>
        </w:rPr>
        <w:t>Descriptive Summary</w:t>
      </w:r>
      <w:r w:rsidRPr="00527BEA">
        <w:rPr>
          <w:rFonts w:ascii="Calibri" w:hAnsi="Calibri"/>
          <w:sz w:val="28"/>
          <w:szCs w:val="28"/>
        </w:rPr>
        <w:t xml:space="preserve"> </w:t>
      </w:r>
    </w:p>
    <w:p w:rsidR="00301E52" w:rsidRPr="00527BEA" w:rsidRDefault="00301E52" w:rsidP="00301E52">
      <w:pPr>
        <w:ind w:left="720"/>
        <w:jc w:val="both"/>
        <w:rPr>
          <w:rFonts w:ascii="Calibri" w:hAnsi="Calibri"/>
          <w:sz w:val="22"/>
        </w:rPr>
      </w:pPr>
    </w:p>
    <w:p w:rsidR="00301E52" w:rsidRPr="00527BEA" w:rsidRDefault="00134F3F" w:rsidP="00301E52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The Youth Development Aide plans, organizes, and leads recreation activities </w:t>
      </w:r>
      <w:r w:rsidR="003C674E">
        <w:rPr>
          <w:rFonts w:ascii="Calibri" w:hAnsi="Calibri"/>
          <w:sz w:val="22"/>
        </w:rPr>
        <w:t xml:space="preserve">in a Before &amp; After School/ Summer Day Care Program </w:t>
      </w:r>
      <w:r>
        <w:rPr>
          <w:rFonts w:ascii="Calibri" w:hAnsi="Calibri"/>
          <w:sz w:val="22"/>
        </w:rPr>
        <w:t xml:space="preserve">for children ages 5-12 while providing a safe environment </w:t>
      </w:r>
      <w:r w:rsidR="00D62D69">
        <w:rPr>
          <w:rFonts w:ascii="Calibri" w:hAnsi="Calibri"/>
          <w:sz w:val="22"/>
        </w:rPr>
        <w:t>to learn, play</w:t>
      </w:r>
      <w:r>
        <w:rPr>
          <w:rFonts w:ascii="Calibri" w:hAnsi="Calibri"/>
          <w:sz w:val="22"/>
        </w:rPr>
        <w:t>,</w:t>
      </w:r>
      <w:r w:rsidR="00D62D6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and </w:t>
      </w:r>
      <w:r w:rsidR="00C108C3">
        <w:rPr>
          <w:rFonts w:ascii="Calibri" w:hAnsi="Calibri"/>
          <w:sz w:val="22"/>
        </w:rPr>
        <w:t>grow</w:t>
      </w:r>
      <w:r>
        <w:rPr>
          <w:rFonts w:ascii="Calibri" w:hAnsi="Calibri"/>
          <w:sz w:val="22"/>
        </w:rPr>
        <w:t xml:space="preserve">. </w:t>
      </w:r>
      <w:r w:rsidR="00806DC8">
        <w:rPr>
          <w:rFonts w:ascii="Calibri" w:hAnsi="Calibri"/>
          <w:sz w:val="22"/>
        </w:rPr>
        <w:t>The Youth Development Aide provides opportunities for childre</w:t>
      </w:r>
      <w:r w:rsidR="0049223A">
        <w:rPr>
          <w:rFonts w:ascii="Calibri" w:hAnsi="Calibri"/>
          <w:sz w:val="22"/>
        </w:rPr>
        <w:t xml:space="preserve">n to experience new activities and </w:t>
      </w:r>
      <w:r w:rsidR="00806DC8">
        <w:rPr>
          <w:rFonts w:ascii="Calibri" w:hAnsi="Calibri"/>
          <w:sz w:val="22"/>
        </w:rPr>
        <w:t>learn new skill</w:t>
      </w:r>
      <w:r w:rsidR="00A3250E">
        <w:rPr>
          <w:rFonts w:ascii="Calibri" w:hAnsi="Calibri"/>
          <w:sz w:val="22"/>
        </w:rPr>
        <w:t>s</w:t>
      </w:r>
      <w:r w:rsidR="00806DC8">
        <w:rPr>
          <w:rFonts w:ascii="Calibri" w:hAnsi="Calibri"/>
          <w:sz w:val="22"/>
        </w:rPr>
        <w:t xml:space="preserve">, good sportsmanship, and the value of working together. </w:t>
      </w:r>
    </w:p>
    <w:p w:rsidR="00301E52" w:rsidRPr="00527BEA" w:rsidRDefault="00301E52" w:rsidP="00301E52">
      <w:pPr>
        <w:rPr>
          <w:rFonts w:ascii="Calibri" w:hAnsi="Calibri"/>
          <w:b/>
          <w:sz w:val="22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Core</w:t>
      </w:r>
      <w:r w:rsidRPr="00527BEA">
        <w:rPr>
          <w:rFonts w:ascii="Calibri" w:hAnsi="Calibri"/>
          <w:b/>
          <w:sz w:val="28"/>
          <w:szCs w:val="28"/>
        </w:rPr>
        <w:t xml:space="preserve"> Functions</w:t>
      </w:r>
    </w:p>
    <w:p w:rsidR="00A3250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335E">
        <w:rPr>
          <w:rFonts w:ascii="Calibri" w:hAnsi="Calibri"/>
          <w:sz w:val="22"/>
        </w:rPr>
        <w:t xml:space="preserve">Develops </w:t>
      </w:r>
      <w:r>
        <w:rPr>
          <w:rFonts w:ascii="Calibri" w:hAnsi="Calibri"/>
          <w:sz w:val="22"/>
        </w:rPr>
        <w:t xml:space="preserve">games and activities </w:t>
      </w:r>
      <w:r w:rsidRPr="00A3335E">
        <w:rPr>
          <w:rFonts w:ascii="Calibri" w:hAnsi="Calibri"/>
          <w:sz w:val="22"/>
        </w:rPr>
        <w:t xml:space="preserve">for children of various age groups, skills, and abilities. </w:t>
      </w:r>
      <w:r>
        <w:rPr>
          <w:rFonts w:ascii="Calibri" w:hAnsi="Calibri"/>
          <w:sz w:val="22"/>
        </w:rPr>
        <w:t xml:space="preserve"> </w:t>
      </w:r>
    </w:p>
    <w:p w:rsidR="00A3250E" w:rsidRPr="00A3335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335E">
        <w:rPr>
          <w:rFonts w:ascii="Calibri" w:hAnsi="Calibri"/>
          <w:sz w:val="22"/>
        </w:rPr>
        <w:t xml:space="preserve">Supervises, leads, and teaches </w:t>
      </w:r>
      <w:r>
        <w:rPr>
          <w:rFonts w:ascii="Calibri" w:hAnsi="Calibri"/>
          <w:sz w:val="22"/>
        </w:rPr>
        <w:t xml:space="preserve">groups of </w:t>
      </w:r>
      <w:r w:rsidRPr="00A3335E">
        <w:rPr>
          <w:rFonts w:ascii="Calibri" w:hAnsi="Calibri"/>
          <w:sz w:val="22"/>
        </w:rPr>
        <w:t>children in various activities.</w:t>
      </w:r>
    </w:p>
    <w:p w:rsidR="00A3250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335E">
        <w:rPr>
          <w:rFonts w:ascii="Calibri" w:hAnsi="Calibri"/>
          <w:sz w:val="22"/>
        </w:rPr>
        <w:t>Implements schedule of activit</w:t>
      </w:r>
      <w:r>
        <w:rPr>
          <w:rFonts w:ascii="Calibri" w:hAnsi="Calibri"/>
          <w:sz w:val="22"/>
        </w:rPr>
        <w:t>ies provided by the Facility and Youth Development Manager or Assistant Youth Development Manager</w:t>
      </w:r>
      <w:r w:rsidRPr="00A3335E">
        <w:rPr>
          <w:rFonts w:ascii="Calibri" w:hAnsi="Calibri"/>
          <w:sz w:val="22"/>
        </w:rPr>
        <w:t>.</w:t>
      </w:r>
    </w:p>
    <w:p w:rsidR="00A3250E" w:rsidRPr="00A3335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Serves snack in accordance with food safety guidelines.</w:t>
      </w:r>
    </w:p>
    <w:p w:rsidR="00A3250E" w:rsidRPr="00A3335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335E">
        <w:rPr>
          <w:rFonts w:ascii="Calibri" w:hAnsi="Calibri"/>
          <w:sz w:val="22"/>
        </w:rPr>
        <w:t>Completes cleaning assignments at the end of each shift.</w:t>
      </w:r>
    </w:p>
    <w:p w:rsidR="00301E52" w:rsidRPr="00527BEA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335E">
        <w:rPr>
          <w:rFonts w:ascii="Calibri" w:hAnsi="Calibri"/>
          <w:sz w:val="22"/>
        </w:rPr>
        <w:t>Follows progressive discipline track system with children</w:t>
      </w:r>
      <w:r>
        <w:rPr>
          <w:rFonts w:ascii="Calibri" w:hAnsi="Calibri"/>
          <w:sz w:val="22"/>
        </w:rPr>
        <w:t>.</w:t>
      </w:r>
    </w:p>
    <w:p w:rsidR="00301E52" w:rsidRPr="00A3250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Chaperones field</w:t>
      </w:r>
      <w:r w:rsidRPr="00A3250E">
        <w:rPr>
          <w:rFonts w:ascii="Calibri" w:hAnsi="Calibri"/>
          <w:sz w:val="22"/>
        </w:rPr>
        <w:t xml:space="preserve"> trips to a variety of locations. </w:t>
      </w:r>
    </w:p>
    <w:p w:rsidR="00301E52" w:rsidRPr="00A3250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250E">
        <w:rPr>
          <w:rFonts w:ascii="Calibri" w:hAnsi="Calibri"/>
          <w:sz w:val="22"/>
        </w:rPr>
        <w:t>Follows all Washington State DEL licensing requirements.</w:t>
      </w:r>
    </w:p>
    <w:p w:rsidR="00301E52" w:rsidRPr="00A3250E" w:rsidRDefault="00A3250E" w:rsidP="009C7147">
      <w:pPr>
        <w:numPr>
          <w:ilvl w:val="0"/>
          <w:numId w:val="16"/>
        </w:numPr>
        <w:rPr>
          <w:rFonts w:ascii="Calibri" w:hAnsi="Calibri"/>
          <w:sz w:val="22"/>
        </w:rPr>
      </w:pPr>
      <w:r w:rsidRPr="00A3250E">
        <w:rPr>
          <w:rFonts w:ascii="Calibri" w:hAnsi="Calibri"/>
          <w:sz w:val="22"/>
        </w:rPr>
        <w:t>Completes daily attendance and ensures check-</w:t>
      </w:r>
      <w:r>
        <w:rPr>
          <w:rFonts w:ascii="Calibri" w:hAnsi="Calibri"/>
          <w:sz w:val="22"/>
        </w:rPr>
        <w:t>in and check-out of each child.</w:t>
      </w:r>
    </w:p>
    <w:p w:rsidR="00301E52" w:rsidRDefault="00A3250E" w:rsidP="00301E5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</w:t>
      </w:r>
    </w:p>
    <w:p w:rsidR="00301E52" w:rsidRPr="00527BEA" w:rsidRDefault="00301E52" w:rsidP="00301E52">
      <w:pPr>
        <w:rPr>
          <w:rFonts w:ascii="Calibri" w:hAnsi="Calibri"/>
          <w:b/>
          <w:sz w:val="22"/>
        </w:rPr>
      </w:pPr>
    </w:p>
    <w:p w:rsidR="00301E52" w:rsidRPr="00527BEA" w:rsidRDefault="00301E52" w:rsidP="00301E52">
      <w:pPr>
        <w:rPr>
          <w:rFonts w:ascii="Calibri" w:hAnsi="Calibri"/>
          <w:b/>
          <w:sz w:val="28"/>
          <w:szCs w:val="28"/>
        </w:rPr>
      </w:pPr>
      <w:r w:rsidRPr="00527BEA">
        <w:rPr>
          <w:rFonts w:ascii="Calibri" w:hAnsi="Calibri"/>
          <w:b/>
          <w:sz w:val="28"/>
          <w:szCs w:val="28"/>
        </w:rPr>
        <w:t>Winning Behaviors, Competencies, and Skills</w:t>
      </w:r>
    </w:p>
    <w:p w:rsidR="00806DC8" w:rsidRDefault="00806DC8" w:rsidP="00806DC8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Respects the diversity of those we serve and the challenges they face.</w:t>
      </w:r>
    </w:p>
    <w:p w:rsidR="00806DC8" w:rsidRDefault="00806DC8" w:rsidP="00806DC8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F56C94">
        <w:rPr>
          <w:rFonts w:ascii="Calibri" w:hAnsi="Calibri"/>
          <w:sz w:val="22"/>
        </w:rPr>
        <w:t xml:space="preserve">Establishes and maintains healthy interpersonal relationships with team members and co-workers. </w:t>
      </w:r>
    </w:p>
    <w:p w:rsidR="00806DC8" w:rsidRDefault="00CB0C66" w:rsidP="00806DC8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806DC8">
        <w:rPr>
          <w:rFonts w:ascii="Calibri" w:hAnsi="Calibri"/>
          <w:sz w:val="22"/>
        </w:rPr>
        <w:t xml:space="preserve">s passionate about making a difference in the lives of youth. </w:t>
      </w:r>
    </w:p>
    <w:p w:rsidR="00806DC8" w:rsidRDefault="00806DC8" w:rsidP="00806DC8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Initiative, flexibility, and eagerness to seek out and involve others. </w:t>
      </w:r>
    </w:p>
    <w:p w:rsidR="00806DC8" w:rsidRDefault="00806DC8" w:rsidP="00806DC8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Confidence.</w:t>
      </w:r>
    </w:p>
    <w:p w:rsidR="00806DC8" w:rsidRDefault="00806DC8" w:rsidP="00806DC8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Creativity.</w:t>
      </w:r>
    </w:p>
    <w:p w:rsidR="00301E52" w:rsidRPr="00527BEA" w:rsidRDefault="00301E52" w:rsidP="00301E52">
      <w:pPr>
        <w:rPr>
          <w:rFonts w:ascii="Calibri" w:hAnsi="Calibri"/>
          <w:sz w:val="22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 Responsibility</w:t>
      </w:r>
    </w:p>
    <w:p w:rsidR="00301E52" w:rsidRPr="00806DC8" w:rsidRDefault="00806DC8" w:rsidP="00301E52">
      <w:pPr>
        <w:rPr>
          <w:rFonts w:ascii="Calibri" w:hAnsi="Calibri"/>
          <w:sz w:val="22"/>
          <w:szCs w:val="28"/>
        </w:rPr>
      </w:pPr>
      <w:r w:rsidRPr="00806DC8">
        <w:rPr>
          <w:rFonts w:ascii="Calibri" w:hAnsi="Calibri"/>
          <w:sz w:val="22"/>
          <w:szCs w:val="28"/>
        </w:rPr>
        <w:t xml:space="preserve">None. </w:t>
      </w: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Work Environment</w:t>
      </w:r>
    </w:p>
    <w:p w:rsidR="00806DC8" w:rsidRPr="00C45795" w:rsidRDefault="00806DC8" w:rsidP="00806D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8"/>
        </w:rPr>
        <w:t xml:space="preserve">This job operates primarily in a gymnasium and is frequently required to work in a City Park and other field trip locations. This role is routinely exposed to </w:t>
      </w:r>
      <w:r>
        <w:rPr>
          <w:rFonts w:ascii="Calibri" w:hAnsi="Calibri"/>
          <w:sz w:val="22"/>
          <w:szCs w:val="22"/>
        </w:rPr>
        <w:t xml:space="preserve">outside elements including sun, dry heat, wet, and or humid conditions. The noise level in the work environment is loud. </w:t>
      </w: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Physical Demands</w:t>
      </w:r>
    </w:p>
    <w:p w:rsidR="00806DC8" w:rsidRPr="00012060" w:rsidRDefault="00806DC8" w:rsidP="00806DC8">
      <w:pPr>
        <w:spacing w:after="150"/>
        <w:contextualSpacing/>
        <w:rPr>
          <w:rFonts w:asciiTheme="minorHAnsi" w:eastAsia="Times New Roman" w:hAnsiTheme="minorHAnsi" w:cs="Helvetica"/>
          <w:color w:val="000000" w:themeColor="text1"/>
          <w:sz w:val="22"/>
        </w:rPr>
      </w:pPr>
      <w:r w:rsidRPr="00012060">
        <w:rPr>
          <w:rFonts w:asciiTheme="minorHAnsi" w:eastAsia="Times New Roman" w:hAnsiTheme="minorHAnsi" w:cs="Helvetica"/>
          <w:color w:val="000000" w:themeColor="text1"/>
          <w:sz w:val="22"/>
        </w:rPr>
        <w:t>The physical demands described here are representative of those that must be met by an employee to successfully perform the essential functions of this job.</w:t>
      </w:r>
    </w:p>
    <w:p w:rsidR="00806DC8" w:rsidRDefault="00806DC8" w:rsidP="00806DC8">
      <w:pPr>
        <w:spacing w:after="150"/>
        <w:contextualSpacing/>
        <w:rPr>
          <w:rFonts w:ascii="Calibri" w:hAnsi="Calibri" w:cs="Helvetica"/>
          <w:color w:val="000000" w:themeColor="text1"/>
          <w:sz w:val="22"/>
        </w:rPr>
      </w:pPr>
      <w:r w:rsidRPr="00012060">
        <w:rPr>
          <w:rFonts w:asciiTheme="minorHAnsi" w:eastAsia="Times New Roman" w:hAnsiTheme="minorHAnsi" w:cs="Helvetica"/>
          <w:color w:val="000000" w:themeColor="text1"/>
          <w:sz w:val="22"/>
        </w:rPr>
        <w:lastRenderedPageBreak/>
        <w:t xml:space="preserve">While performing the duties of this job, the employee is regularly required to </w:t>
      </w:r>
      <w:r>
        <w:rPr>
          <w:rFonts w:asciiTheme="minorHAnsi" w:eastAsia="Times New Roman" w:hAnsiTheme="minorHAnsi" w:cs="Helvetica"/>
          <w:color w:val="000000" w:themeColor="text1"/>
          <w:sz w:val="22"/>
        </w:rPr>
        <w:t xml:space="preserve">see, </w:t>
      </w:r>
      <w:r w:rsidRPr="00012060">
        <w:rPr>
          <w:rFonts w:asciiTheme="minorHAnsi" w:eastAsia="Times New Roman" w:hAnsiTheme="minorHAnsi" w:cs="Helvetica"/>
          <w:color w:val="000000" w:themeColor="text1"/>
          <w:sz w:val="22"/>
        </w:rPr>
        <w:t>talk and hear. This position is frequently very active and often requires standing, walking, bending, kneeling, stooping, crouching, crawling and climbing all day. </w:t>
      </w:r>
      <w:r>
        <w:rPr>
          <w:rFonts w:ascii="Calibri" w:hAnsi="Calibri" w:cs="Helvetica"/>
          <w:color w:val="000000" w:themeColor="text1"/>
          <w:sz w:val="22"/>
        </w:rPr>
        <w:t xml:space="preserve"> </w:t>
      </w:r>
    </w:p>
    <w:p w:rsidR="00806DC8" w:rsidRDefault="00806DC8" w:rsidP="00301E52">
      <w:pPr>
        <w:rPr>
          <w:rFonts w:ascii="Calibri" w:hAnsi="Calibri"/>
          <w:b/>
          <w:sz w:val="28"/>
          <w:szCs w:val="28"/>
        </w:rPr>
      </w:pPr>
    </w:p>
    <w:p w:rsidR="0013168B" w:rsidRDefault="0013168B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Position Type and Expected Hours of Work</w:t>
      </w:r>
    </w:p>
    <w:p w:rsidR="00B35CA3" w:rsidRDefault="00C24A71" w:rsidP="00301E52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The hours of this position vary according to the District 81 school schedule. </w:t>
      </w:r>
      <w:r w:rsidR="00B35CA3">
        <w:rPr>
          <w:rFonts w:ascii="Calibri" w:hAnsi="Calibri"/>
          <w:sz w:val="22"/>
          <w:szCs w:val="28"/>
        </w:rPr>
        <w:t xml:space="preserve">Typical hours during the school year are </w:t>
      </w:r>
      <w:r w:rsidR="00806DC8">
        <w:rPr>
          <w:rFonts w:ascii="Calibri" w:hAnsi="Calibri"/>
          <w:sz w:val="22"/>
          <w:szCs w:val="28"/>
        </w:rPr>
        <w:t>6</w:t>
      </w:r>
      <w:r w:rsidR="008B4336">
        <w:rPr>
          <w:rFonts w:ascii="Calibri" w:hAnsi="Calibri"/>
          <w:sz w:val="22"/>
          <w:szCs w:val="28"/>
        </w:rPr>
        <w:t>:0</w:t>
      </w:r>
      <w:r w:rsidR="006E444D">
        <w:rPr>
          <w:rFonts w:ascii="Calibri" w:hAnsi="Calibri"/>
          <w:sz w:val="22"/>
          <w:szCs w:val="28"/>
        </w:rPr>
        <w:t>0</w:t>
      </w:r>
      <w:r w:rsidR="00806DC8">
        <w:rPr>
          <w:rFonts w:ascii="Calibri" w:hAnsi="Calibri"/>
          <w:sz w:val="22"/>
          <w:szCs w:val="28"/>
        </w:rPr>
        <w:t xml:space="preserve"> am-8</w:t>
      </w:r>
      <w:r w:rsidR="006E444D">
        <w:rPr>
          <w:rFonts w:ascii="Calibri" w:hAnsi="Calibri"/>
          <w:sz w:val="22"/>
          <w:szCs w:val="28"/>
        </w:rPr>
        <w:t xml:space="preserve">:30 </w:t>
      </w:r>
      <w:r w:rsidR="00806DC8">
        <w:rPr>
          <w:rFonts w:ascii="Calibri" w:hAnsi="Calibri"/>
          <w:sz w:val="22"/>
          <w:szCs w:val="28"/>
        </w:rPr>
        <w:t xml:space="preserve">am and </w:t>
      </w:r>
      <w:r w:rsidR="006E444D">
        <w:rPr>
          <w:rFonts w:ascii="Calibri" w:hAnsi="Calibri"/>
          <w:sz w:val="22"/>
          <w:szCs w:val="28"/>
        </w:rPr>
        <w:t>2:30 pm-6:00</w:t>
      </w:r>
      <w:r w:rsidR="00B35CA3">
        <w:rPr>
          <w:rFonts w:ascii="Calibri" w:hAnsi="Calibri"/>
          <w:sz w:val="22"/>
          <w:szCs w:val="28"/>
        </w:rPr>
        <w:t xml:space="preserve"> </w:t>
      </w:r>
      <w:r w:rsidR="006E444D">
        <w:rPr>
          <w:rFonts w:ascii="Calibri" w:hAnsi="Calibri"/>
          <w:sz w:val="22"/>
          <w:szCs w:val="28"/>
        </w:rPr>
        <w:t xml:space="preserve">pm, M-F with the </w:t>
      </w:r>
      <w:r>
        <w:rPr>
          <w:rFonts w:ascii="Calibri" w:hAnsi="Calibri"/>
          <w:sz w:val="22"/>
          <w:szCs w:val="28"/>
        </w:rPr>
        <w:t>occasional early-</w:t>
      </w:r>
      <w:r w:rsidR="006E444D">
        <w:rPr>
          <w:rFonts w:ascii="Calibri" w:hAnsi="Calibri"/>
          <w:sz w:val="22"/>
          <w:szCs w:val="28"/>
        </w:rPr>
        <w:t>release day</w:t>
      </w:r>
      <w:r w:rsidR="00C108C3">
        <w:rPr>
          <w:rFonts w:ascii="Calibri" w:hAnsi="Calibri"/>
          <w:sz w:val="22"/>
          <w:szCs w:val="28"/>
        </w:rPr>
        <w:t xml:space="preserve"> or full </w:t>
      </w:r>
      <w:r w:rsidR="003804DB">
        <w:rPr>
          <w:rFonts w:ascii="Calibri" w:hAnsi="Calibri"/>
          <w:sz w:val="22"/>
          <w:szCs w:val="28"/>
        </w:rPr>
        <w:t>day.</w:t>
      </w:r>
    </w:p>
    <w:p w:rsidR="00301E52" w:rsidRDefault="00B35CA3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8"/>
        </w:rPr>
        <w:t>During spring, summer, and winter break the hours</w:t>
      </w:r>
      <w:r w:rsidR="006E444D">
        <w:rPr>
          <w:rFonts w:ascii="Calibri" w:hAnsi="Calibri"/>
          <w:sz w:val="22"/>
          <w:szCs w:val="28"/>
        </w:rPr>
        <w:t xml:space="preserve"> </w:t>
      </w:r>
      <w:r>
        <w:rPr>
          <w:rFonts w:ascii="Calibri" w:hAnsi="Calibri"/>
          <w:sz w:val="22"/>
          <w:szCs w:val="28"/>
        </w:rPr>
        <w:t>range</w:t>
      </w:r>
      <w:r w:rsidR="006E444D">
        <w:rPr>
          <w:rFonts w:ascii="Calibri" w:hAnsi="Calibri"/>
          <w:sz w:val="22"/>
          <w:szCs w:val="28"/>
        </w:rPr>
        <w:t xml:space="preserve"> from 6:</w:t>
      </w:r>
      <w:r w:rsidR="009C765B">
        <w:rPr>
          <w:rFonts w:ascii="Calibri" w:hAnsi="Calibri"/>
          <w:sz w:val="22"/>
          <w:szCs w:val="28"/>
        </w:rPr>
        <w:t>0</w:t>
      </w:r>
      <w:r w:rsidR="006E444D">
        <w:rPr>
          <w:rFonts w:ascii="Calibri" w:hAnsi="Calibri"/>
          <w:sz w:val="22"/>
          <w:szCs w:val="28"/>
        </w:rPr>
        <w:t>0 am – 6:00 pm</w:t>
      </w:r>
      <w:r w:rsidR="00C24A71">
        <w:rPr>
          <w:rFonts w:ascii="Calibri" w:hAnsi="Calibri"/>
          <w:sz w:val="22"/>
          <w:szCs w:val="28"/>
        </w:rPr>
        <w:t>, M-F</w:t>
      </w:r>
      <w:r w:rsidR="006E444D">
        <w:rPr>
          <w:rFonts w:ascii="Calibri" w:hAnsi="Calibri"/>
          <w:sz w:val="22"/>
          <w:szCs w:val="28"/>
        </w:rPr>
        <w:t>.</w:t>
      </w: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Travel</w:t>
      </w:r>
    </w:p>
    <w:p w:rsidR="00301E52" w:rsidRDefault="006E444D" w:rsidP="00301E52">
      <w:pPr>
        <w:rPr>
          <w:rFonts w:ascii="Calibri" w:hAnsi="Calibri"/>
          <w:b/>
          <w:sz w:val="28"/>
          <w:szCs w:val="28"/>
        </w:rPr>
      </w:pPr>
      <w:r w:rsidRPr="006E444D">
        <w:rPr>
          <w:rFonts w:ascii="Calibri" w:hAnsi="Calibri"/>
          <w:szCs w:val="28"/>
        </w:rPr>
        <w:t>None</w:t>
      </w: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</w:p>
    <w:p w:rsidR="00B35CA3" w:rsidRDefault="0013168B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Required Education, </w:t>
      </w:r>
      <w:r w:rsidR="00301E52" w:rsidRPr="00527BEA">
        <w:rPr>
          <w:rFonts w:ascii="Calibri" w:hAnsi="Calibri"/>
          <w:b/>
          <w:sz w:val="28"/>
          <w:szCs w:val="28"/>
        </w:rPr>
        <w:t>Experience</w:t>
      </w:r>
      <w:r>
        <w:rPr>
          <w:rFonts w:ascii="Calibri" w:hAnsi="Calibri"/>
          <w:b/>
          <w:sz w:val="28"/>
          <w:szCs w:val="28"/>
        </w:rPr>
        <w:t xml:space="preserve">, and Qualifications. </w:t>
      </w:r>
    </w:p>
    <w:p w:rsidR="000C286E" w:rsidRDefault="000C286E" w:rsidP="00B35CA3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High School Diploma.</w:t>
      </w:r>
    </w:p>
    <w:p w:rsidR="00B35CA3" w:rsidRPr="00152472" w:rsidRDefault="00B35CA3" w:rsidP="00B35CA3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8"/>
        </w:rPr>
      </w:pPr>
      <w:r w:rsidRPr="00152472">
        <w:rPr>
          <w:rFonts w:ascii="Calibri" w:hAnsi="Calibri"/>
          <w:sz w:val="22"/>
          <w:szCs w:val="28"/>
        </w:rPr>
        <w:t xml:space="preserve">Experience in recreation, </w:t>
      </w:r>
      <w:r>
        <w:rPr>
          <w:rFonts w:ascii="Calibri" w:hAnsi="Calibri"/>
          <w:sz w:val="22"/>
          <w:szCs w:val="28"/>
        </w:rPr>
        <w:t>physical education</w:t>
      </w:r>
      <w:r w:rsidRPr="00152472">
        <w:rPr>
          <w:rFonts w:ascii="Calibri" w:hAnsi="Calibri"/>
          <w:sz w:val="22"/>
          <w:szCs w:val="28"/>
        </w:rPr>
        <w:t>,</w:t>
      </w:r>
      <w:r>
        <w:rPr>
          <w:rFonts w:ascii="Calibri" w:hAnsi="Calibri"/>
          <w:sz w:val="22"/>
          <w:szCs w:val="28"/>
        </w:rPr>
        <w:t xml:space="preserve"> sports,</w:t>
      </w:r>
      <w:r w:rsidRPr="00152472">
        <w:rPr>
          <w:rFonts w:ascii="Calibri" w:hAnsi="Calibri"/>
          <w:sz w:val="22"/>
          <w:szCs w:val="28"/>
        </w:rPr>
        <w:t xml:space="preserve"> elementary education or related field. </w:t>
      </w:r>
    </w:p>
    <w:p w:rsidR="00B35CA3" w:rsidRDefault="00B35CA3" w:rsidP="00B35CA3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8"/>
        </w:rPr>
      </w:pPr>
      <w:r w:rsidRPr="00152472">
        <w:rPr>
          <w:rFonts w:ascii="Calibri" w:hAnsi="Calibri"/>
          <w:sz w:val="22"/>
          <w:szCs w:val="28"/>
        </w:rPr>
        <w:t>CPR and first aid certification</w:t>
      </w:r>
      <w:r>
        <w:rPr>
          <w:rFonts w:ascii="Calibri" w:hAnsi="Calibri"/>
          <w:sz w:val="22"/>
          <w:szCs w:val="28"/>
        </w:rPr>
        <w:t>.</w:t>
      </w:r>
    </w:p>
    <w:p w:rsidR="00AC613A" w:rsidRPr="00152472" w:rsidRDefault="00AC613A" w:rsidP="00AC613A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8"/>
        </w:rPr>
      </w:pPr>
      <w:r w:rsidRPr="00152472">
        <w:rPr>
          <w:rFonts w:ascii="Calibri" w:hAnsi="Calibri"/>
          <w:sz w:val="22"/>
          <w:szCs w:val="28"/>
        </w:rPr>
        <w:t>Basic STARS for Washington Child Care Professionals—20 hours training</w:t>
      </w:r>
      <w:r>
        <w:rPr>
          <w:rFonts w:ascii="Calibri" w:hAnsi="Calibri"/>
          <w:sz w:val="22"/>
          <w:szCs w:val="28"/>
        </w:rPr>
        <w:t>.</w:t>
      </w:r>
    </w:p>
    <w:p w:rsidR="00AC613A" w:rsidRPr="00152472" w:rsidRDefault="00AC613A" w:rsidP="00AC613A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8"/>
        </w:rPr>
      </w:pPr>
      <w:r w:rsidRPr="00152472">
        <w:rPr>
          <w:rFonts w:ascii="Calibri" w:hAnsi="Calibri"/>
          <w:sz w:val="22"/>
          <w:szCs w:val="28"/>
        </w:rPr>
        <w:t>WA State Department of Early Learning—MERIT registered</w:t>
      </w:r>
      <w:r>
        <w:rPr>
          <w:rFonts w:ascii="Calibri" w:hAnsi="Calibri"/>
          <w:sz w:val="22"/>
          <w:szCs w:val="28"/>
        </w:rPr>
        <w:t>.</w:t>
      </w:r>
    </w:p>
    <w:p w:rsidR="00AC613A" w:rsidRDefault="00AC613A" w:rsidP="00AC613A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8"/>
        </w:rPr>
      </w:pPr>
      <w:r w:rsidRPr="00152472">
        <w:rPr>
          <w:rFonts w:ascii="Calibri" w:hAnsi="Calibri"/>
          <w:sz w:val="22"/>
          <w:szCs w:val="28"/>
        </w:rPr>
        <w:t>TB test current</w:t>
      </w:r>
      <w:r>
        <w:rPr>
          <w:rFonts w:ascii="Calibri" w:hAnsi="Calibri"/>
          <w:sz w:val="22"/>
          <w:szCs w:val="28"/>
        </w:rPr>
        <w:t>.</w:t>
      </w:r>
    </w:p>
    <w:p w:rsidR="00B35CA3" w:rsidRDefault="00B35CA3" w:rsidP="00301E52">
      <w:pPr>
        <w:rPr>
          <w:rFonts w:ascii="Calibri" w:hAnsi="Calibri"/>
          <w:b/>
          <w:sz w:val="28"/>
          <w:szCs w:val="2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Preferred Education and Experience</w:t>
      </w:r>
      <w:r w:rsidR="0013168B">
        <w:rPr>
          <w:rFonts w:ascii="Calibri" w:hAnsi="Calibri"/>
          <w:b/>
          <w:sz w:val="28"/>
          <w:szCs w:val="28"/>
        </w:rPr>
        <w:t xml:space="preserve">, and Qualifications. </w:t>
      </w:r>
    </w:p>
    <w:p w:rsidR="00A3250E" w:rsidRDefault="00AC613A" w:rsidP="00B35CA3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College coursework in Early Education or other relevant field. </w:t>
      </w:r>
      <w:bookmarkStart w:id="0" w:name="_GoBack"/>
      <w:bookmarkEnd w:id="0"/>
    </w:p>
    <w:p w:rsidR="00B35CA3" w:rsidRDefault="00B35CA3" w:rsidP="00301E52">
      <w:pPr>
        <w:rPr>
          <w:rFonts w:ascii="Calibri" w:hAnsi="Calibri"/>
          <w:b/>
          <w:sz w:val="28"/>
          <w:szCs w:val="28"/>
        </w:rPr>
      </w:pPr>
    </w:p>
    <w:p w:rsidR="00301E52" w:rsidRPr="00527BEA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Other Duties</w:t>
      </w:r>
    </w:p>
    <w:p w:rsidR="00301E52" w:rsidRDefault="00301E52" w:rsidP="00301E52">
      <w:pPr>
        <w:rPr>
          <w:rFonts w:ascii="Calibri" w:hAnsi="Calibri"/>
          <w:b/>
          <w:sz w:val="22"/>
        </w:rPr>
      </w:pPr>
    </w:p>
    <w:p w:rsidR="00301E52" w:rsidRPr="005679C4" w:rsidRDefault="00301E52" w:rsidP="00301E52">
      <w:pPr>
        <w:rPr>
          <w:rFonts w:ascii="Calibri" w:hAnsi="Calibri"/>
          <w:color w:val="000000"/>
          <w:sz w:val="20"/>
        </w:rPr>
      </w:pPr>
      <w:r w:rsidRPr="005679C4">
        <w:rPr>
          <w:rFonts w:ascii="Calibri" w:hAnsi="Calibri" w:cs="Helvetica"/>
          <w:color w:val="000000"/>
          <w:sz w:val="22"/>
        </w:rPr>
        <w:t>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301E52" w:rsidRPr="005679C4" w:rsidRDefault="00301E52" w:rsidP="00301E52">
      <w:pPr>
        <w:rPr>
          <w:rFonts w:ascii="Calibri" w:hAnsi="Calibri"/>
          <w:sz w:val="20"/>
        </w:rPr>
      </w:pPr>
    </w:p>
    <w:p w:rsidR="00301E52" w:rsidRDefault="00301E52" w:rsidP="00301E52">
      <w:pPr>
        <w:rPr>
          <w:rFonts w:ascii="Calibri" w:hAnsi="Calibri"/>
          <w:sz w:val="22"/>
        </w:rPr>
      </w:pPr>
    </w:p>
    <w:p w:rsidR="00301E52" w:rsidRDefault="00301E52" w:rsidP="00301E52">
      <w:pPr>
        <w:rPr>
          <w:rFonts w:ascii="Calibri" w:hAnsi="Calibri"/>
          <w:sz w:val="22"/>
        </w:rPr>
      </w:pPr>
    </w:p>
    <w:p w:rsidR="00301E52" w:rsidRPr="00527BEA" w:rsidRDefault="00301E52" w:rsidP="00301E52">
      <w:pPr>
        <w:rPr>
          <w:rFonts w:ascii="Calibri" w:hAnsi="Calibri"/>
          <w:sz w:val="22"/>
        </w:rPr>
      </w:pPr>
    </w:p>
    <w:p w:rsidR="00301E52" w:rsidRPr="00527BEA" w:rsidRDefault="00301E52" w:rsidP="00301E52">
      <w:pPr>
        <w:rPr>
          <w:rFonts w:ascii="Calibri" w:hAnsi="Calibri"/>
          <w:sz w:val="22"/>
        </w:rPr>
      </w:pP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</w:rPr>
        <w:t>I understand and agree to the duties and expectations of my role as outlined in this job description.</w:t>
      </w:r>
      <w:r>
        <w:rPr>
          <w:rFonts w:ascii="Calibri" w:hAnsi="Calibri"/>
          <w:sz w:val="22"/>
        </w:rPr>
        <w:t xml:space="preserve"> I understand nothing in this job description restricts management’s right to assign or reassign duties and responsibilities to this job at any time. </w:t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  <w:t>____________</w:t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</w:rPr>
        <w:t>Employee Name</w:t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u w:val="single"/>
        </w:rPr>
      </w:pP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  <w:t>_______</w:t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</w:rPr>
        <w:t>Employee Signature</w:t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  <w:t>Date</w:t>
      </w:r>
    </w:p>
    <w:p w:rsidR="00301E52" w:rsidRPr="00527BEA" w:rsidRDefault="00301E52" w:rsidP="00301E52">
      <w:pPr>
        <w:rPr>
          <w:rFonts w:ascii="Calibri" w:hAnsi="Calibri"/>
          <w:sz w:val="22"/>
        </w:rPr>
      </w:pPr>
    </w:p>
    <w:p w:rsidR="008514DE" w:rsidRPr="00527BEA" w:rsidRDefault="008514DE" w:rsidP="008514DE">
      <w:pPr>
        <w:rPr>
          <w:rFonts w:ascii="Calibri" w:hAnsi="Calibri"/>
          <w:sz w:val="22"/>
        </w:rPr>
      </w:pPr>
    </w:p>
    <w:sectPr w:rsidR="008514DE" w:rsidRPr="00527BEA" w:rsidSect="00714C99">
      <w:headerReference w:type="default" r:id="rId7"/>
      <w:footerReference w:type="default" r:id="rId8"/>
      <w:pgSz w:w="12240" w:h="15840" w:code="1"/>
      <w:pgMar w:top="720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EB" w:rsidRDefault="00B875EB">
      <w:r>
        <w:separator/>
      </w:r>
    </w:p>
  </w:endnote>
  <w:endnote w:type="continuationSeparator" w:id="0">
    <w:p w:rsidR="00B875EB" w:rsidRDefault="00B8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E5" w:rsidRPr="00EC14DB" w:rsidRDefault="00197BE5" w:rsidP="00197BE5">
    <w:pPr>
      <w:rPr>
        <w:rFonts w:ascii="Calibri" w:hAnsi="Calibri"/>
        <w:i/>
        <w:color w:val="BFBFBF" w:themeColor="background1" w:themeShade="BF"/>
        <w:sz w:val="18"/>
      </w:rPr>
    </w:pPr>
    <w:r w:rsidRPr="00EC14DB">
      <w:rPr>
        <w:rFonts w:ascii="Calibri" w:hAnsi="Calibri"/>
        <w:i/>
        <w:color w:val="BFBFBF" w:themeColor="background1" w:themeShade="BF"/>
        <w:sz w:val="18"/>
      </w:rPr>
      <w:t xml:space="preserve">Job Description: </w:t>
    </w:r>
    <w:r w:rsidR="00B35CA3">
      <w:rPr>
        <w:rFonts w:ascii="Calibri" w:hAnsi="Calibri"/>
        <w:i/>
        <w:color w:val="BFBFBF" w:themeColor="background1" w:themeShade="BF"/>
        <w:sz w:val="18"/>
      </w:rPr>
      <w:t>Youth Development Aide</w:t>
    </w:r>
  </w:p>
  <w:p w:rsidR="00197BE5" w:rsidRPr="00EC14DB" w:rsidRDefault="00197BE5" w:rsidP="00197BE5">
    <w:pPr>
      <w:rPr>
        <w:rFonts w:ascii="Calibri" w:hAnsi="Calibri"/>
        <w:i/>
        <w:color w:val="BFBFBF" w:themeColor="background1" w:themeShade="BF"/>
        <w:sz w:val="18"/>
      </w:rPr>
    </w:pPr>
    <w:r w:rsidRPr="00EC14DB">
      <w:rPr>
        <w:rFonts w:ascii="Calibri" w:hAnsi="Calibri"/>
        <w:i/>
        <w:color w:val="BFBFBF" w:themeColor="background1" w:themeShade="BF"/>
        <w:sz w:val="18"/>
      </w:rPr>
      <w:t xml:space="preserve">Revision Date: </w:t>
    </w:r>
    <w:r w:rsidR="00B35CA3">
      <w:rPr>
        <w:rFonts w:ascii="Calibri" w:hAnsi="Calibri"/>
        <w:i/>
        <w:color w:val="BFBFBF" w:themeColor="background1" w:themeShade="BF"/>
        <w:sz w:val="18"/>
      </w:rPr>
      <w:t>4/19</w:t>
    </w:r>
  </w:p>
  <w:p w:rsidR="00197BE5" w:rsidRDefault="00197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EB" w:rsidRDefault="00B875EB">
      <w:r>
        <w:separator/>
      </w:r>
    </w:p>
  </w:footnote>
  <w:footnote w:type="continuationSeparator" w:id="0">
    <w:p w:rsidR="00B875EB" w:rsidRDefault="00B8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DE" w:rsidRPr="001021C6" w:rsidRDefault="00D570C9" w:rsidP="00B50DC4">
    <w:pPr>
      <w:pStyle w:val="Header"/>
      <w:pBdr>
        <w:bottom w:val="single" w:sz="18" w:space="0" w:color="auto"/>
      </w:pBdr>
      <w:jc w:val="center"/>
      <w:rPr>
        <w:rFonts w:ascii="Calibri" w:hAnsi="Calibri" w:cs="Arial"/>
        <w:spacing w:val="-10"/>
        <w:kern w:val="28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-389255</wp:posOffset>
          </wp:positionV>
          <wp:extent cx="1457325" cy="733425"/>
          <wp:effectExtent l="0" t="0" r="9525" b="9525"/>
          <wp:wrapSquare wrapText="bothSides"/>
          <wp:docPr id="1" name="Picture 1" descr="WCCC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C 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4DE">
      <w:rPr>
        <w:rFonts w:ascii="Calibri" w:hAnsi="Calibri" w:cs="Arial"/>
        <w:spacing w:val="-10"/>
        <w:kern w:val="28"/>
        <w:sz w:val="40"/>
        <w:szCs w:val="40"/>
      </w:rPr>
      <w:t xml:space="preserve">JOB DESCRIPTION </w:t>
    </w:r>
  </w:p>
  <w:p w:rsidR="00E91E90" w:rsidRDefault="00E91E90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7DB"/>
    <w:multiLevelType w:val="hybridMultilevel"/>
    <w:tmpl w:val="01D0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72DB"/>
    <w:multiLevelType w:val="hybridMultilevel"/>
    <w:tmpl w:val="43BAC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D31"/>
    <w:multiLevelType w:val="hybridMultilevel"/>
    <w:tmpl w:val="6220C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E4C4C"/>
    <w:multiLevelType w:val="hybridMultilevel"/>
    <w:tmpl w:val="A0C2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5ABD"/>
    <w:multiLevelType w:val="hybridMultilevel"/>
    <w:tmpl w:val="7C8E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C41"/>
    <w:multiLevelType w:val="hybridMultilevel"/>
    <w:tmpl w:val="4DE01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E2983"/>
    <w:multiLevelType w:val="hybridMultilevel"/>
    <w:tmpl w:val="15662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6EA9"/>
    <w:multiLevelType w:val="hybridMultilevel"/>
    <w:tmpl w:val="0E22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B2F7B"/>
    <w:multiLevelType w:val="hybridMultilevel"/>
    <w:tmpl w:val="85E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15643"/>
    <w:multiLevelType w:val="hybridMultilevel"/>
    <w:tmpl w:val="277A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41BD2"/>
    <w:multiLevelType w:val="hybridMultilevel"/>
    <w:tmpl w:val="DEAA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995FEA"/>
    <w:multiLevelType w:val="multilevel"/>
    <w:tmpl w:val="DD08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4060F"/>
    <w:multiLevelType w:val="multilevel"/>
    <w:tmpl w:val="2AC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1752B"/>
    <w:multiLevelType w:val="hybridMultilevel"/>
    <w:tmpl w:val="6A04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372F0"/>
    <w:multiLevelType w:val="hybridMultilevel"/>
    <w:tmpl w:val="664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052F2"/>
    <w:multiLevelType w:val="hybridMultilevel"/>
    <w:tmpl w:val="96F6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60"/>
    <w:rsid w:val="00026CDF"/>
    <w:rsid w:val="00056EFD"/>
    <w:rsid w:val="00093D41"/>
    <w:rsid w:val="000A1E24"/>
    <w:rsid w:val="000C286E"/>
    <w:rsid w:val="000D7CC8"/>
    <w:rsid w:val="00111CF2"/>
    <w:rsid w:val="00130BDA"/>
    <w:rsid w:val="0013168B"/>
    <w:rsid w:val="00134F3F"/>
    <w:rsid w:val="00153970"/>
    <w:rsid w:val="00157B02"/>
    <w:rsid w:val="0019448C"/>
    <w:rsid w:val="00197BE5"/>
    <w:rsid w:val="001A6237"/>
    <w:rsid w:val="001B6D8C"/>
    <w:rsid w:val="0020748D"/>
    <w:rsid w:val="00215D90"/>
    <w:rsid w:val="0022136C"/>
    <w:rsid w:val="002B441E"/>
    <w:rsid w:val="002D4160"/>
    <w:rsid w:val="002F5DF0"/>
    <w:rsid w:val="00301E52"/>
    <w:rsid w:val="003632DF"/>
    <w:rsid w:val="003804DB"/>
    <w:rsid w:val="003822A1"/>
    <w:rsid w:val="003A0C44"/>
    <w:rsid w:val="003B5A47"/>
    <w:rsid w:val="003C674E"/>
    <w:rsid w:val="003F0429"/>
    <w:rsid w:val="003F0A7B"/>
    <w:rsid w:val="003F6E9D"/>
    <w:rsid w:val="0042717A"/>
    <w:rsid w:val="0043082F"/>
    <w:rsid w:val="00484F5D"/>
    <w:rsid w:val="0049223A"/>
    <w:rsid w:val="004A0C00"/>
    <w:rsid w:val="004A4068"/>
    <w:rsid w:val="004A43F6"/>
    <w:rsid w:val="004A4B38"/>
    <w:rsid w:val="004A5744"/>
    <w:rsid w:val="00517463"/>
    <w:rsid w:val="00527BEA"/>
    <w:rsid w:val="005A3F12"/>
    <w:rsid w:val="006362A5"/>
    <w:rsid w:val="00640016"/>
    <w:rsid w:val="006B1E93"/>
    <w:rsid w:val="006C0C40"/>
    <w:rsid w:val="006E444D"/>
    <w:rsid w:val="00714C99"/>
    <w:rsid w:val="00746ED5"/>
    <w:rsid w:val="0076210C"/>
    <w:rsid w:val="007E63A8"/>
    <w:rsid w:val="00806DC8"/>
    <w:rsid w:val="00834AB3"/>
    <w:rsid w:val="008514DE"/>
    <w:rsid w:val="008B4336"/>
    <w:rsid w:val="009966BA"/>
    <w:rsid w:val="009C7147"/>
    <w:rsid w:val="009C765B"/>
    <w:rsid w:val="009D7A7C"/>
    <w:rsid w:val="00A1132B"/>
    <w:rsid w:val="00A3250E"/>
    <w:rsid w:val="00A83068"/>
    <w:rsid w:val="00A92B60"/>
    <w:rsid w:val="00AA60FE"/>
    <w:rsid w:val="00AC613A"/>
    <w:rsid w:val="00AE247F"/>
    <w:rsid w:val="00B35CA3"/>
    <w:rsid w:val="00B50DC4"/>
    <w:rsid w:val="00B579EB"/>
    <w:rsid w:val="00B875EB"/>
    <w:rsid w:val="00B94ABF"/>
    <w:rsid w:val="00BD12DC"/>
    <w:rsid w:val="00BD28B3"/>
    <w:rsid w:val="00BE441C"/>
    <w:rsid w:val="00BF3912"/>
    <w:rsid w:val="00C108C3"/>
    <w:rsid w:val="00C24A71"/>
    <w:rsid w:val="00C73DAA"/>
    <w:rsid w:val="00CA5D34"/>
    <w:rsid w:val="00CB0C66"/>
    <w:rsid w:val="00CC1D96"/>
    <w:rsid w:val="00CF7796"/>
    <w:rsid w:val="00D20903"/>
    <w:rsid w:val="00D570C9"/>
    <w:rsid w:val="00D62D69"/>
    <w:rsid w:val="00E0034D"/>
    <w:rsid w:val="00E061CC"/>
    <w:rsid w:val="00E1693E"/>
    <w:rsid w:val="00E61E23"/>
    <w:rsid w:val="00E73B05"/>
    <w:rsid w:val="00E91E90"/>
    <w:rsid w:val="00EC14DB"/>
    <w:rsid w:val="00ED5592"/>
    <w:rsid w:val="00F132A1"/>
    <w:rsid w:val="00F16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6E904C57-B8DD-4D43-85A0-A486F41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6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1693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1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416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D41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416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D4160"/>
  </w:style>
  <w:style w:type="paragraph" w:customStyle="1" w:styleId="ColorfulList-Accent11">
    <w:name w:val="Colorful List - Accent 11"/>
    <w:basedOn w:val="Normal"/>
    <w:uiPriority w:val="34"/>
    <w:qFormat/>
    <w:rsid w:val="002D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39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693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4Char">
    <w:name w:val="Heading 4 Char"/>
    <w:link w:val="Heading4"/>
    <w:uiPriority w:val="9"/>
    <w:rsid w:val="00E1693E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80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Joker</dc:creator>
  <cp:keywords/>
  <cp:lastModifiedBy>Elizbeth Claiborne</cp:lastModifiedBy>
  <cp:revision>20</cp:revision>
  <cp:lastPrinted>2019-09-10T18:19:00Z</cp:lastPrinted>
  <dcterms:created xsi:type="dcterms:W3CDTF">2019-04-08T16:20:00Z</dcterms:created>
  <dcterms:modified xsi:type="dcterms:W3CDTF">2019-10-15T19:07:00Z</dcterms:modified>
</cp:coreProperties>
</file>